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45" w:rsidRDefault="00F3394A" w:rsidP="00F33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4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F3394A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руководителя ГБУ РД «Дагестанского государственного театра оперы и балета»</w:t>
      </w:r>
      <w:r>
        <w:rPr>
          <w:rFonts w:ascii="Times New Roman" w:hAnsi="Times New Roman" w:cs="Times New Roman"/>
          <w:b/>
          <w:sz w:val="28"/>
          <w:szCs w:val="28"/>
        </w:rPr>
        <w:t>, заместителей и главного бухгалтера за 2018г.</w:t>
      </w:r>
    </w:p>
    <w:p w:rsidR="00F3394A" w:rsidRPr="00F3394A" w:rsidRDefault="00F3394A" w:rsidP="00F33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3377"/>
        <w:gridCol w:w="3031"/>
        <w:gridCol w:w="2438"/>
      </w:tblGrid>
      <w:tr w:rsidR="00F3394A" w:rsidTr="00F3394A">
        <w:trPr>
          <w:trHeight w:val="1004"/>
        </w:trPr>
        <w:tc>
          <w:tcPr>
            <w:tcW w:w="728" w:type="dxa"/>
          </w:tcPr>
          <w:p w:rsidR="00F3394A" w:rsidRPr="00F3394A" w:rsidRDefault="00F3394A" w:rsidP="00F3394A">
            <w:pPr>
              <w:spacing w:line="240" w:lineRule="auto"/>
              <w:ind w:left="1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39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3394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339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6" w:type="dxa"/>
          </w:tcPr>
          <w:p w:rsidR="00F3394A" w:rsidRPr="00F3394A" w:rsidRDefault="00F3394A" w:rsidP="00F3394A">
            <w:pPr>
              <w:spacing w:line="240" w:lineRule="auto"/>
              <w:ind w:left="1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4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260" w:type="dxa"/>
          </w:tcPr>
          <w:p w:rsidR="00F3394A" w:rsidRPr="00F3394A" w:rsidRDefault="00F3394A" w:rsidP="00F3394A">
            <w:pPr>
              <w:spacing w:line="240" w:lineRule="auto"/>
              <w:ind w:left="1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4A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950" w:type="dxa"/>
          </w:tcPr>
          <w:p w:rsidR="00F3394A" w:rsidRPr="00F3394A" w:rsidRDefault="00F3394A" w:rsidP="00F3394A">
            <w:pPr>
              <w:spacing w:line="240" w:lineRule="auto"/>
              <w:ind w:left="1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4A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F3394A" w:rsidTr="00F3394A">
        <w:trPr>
          <w:trHeight w:val="270"/>
        </w:trPr>
        <w:tc>
          <w:tcPr>
            <w:tcW w:w="728" w:type="dxa"/>
          </w:tcPr>
          <w:p w:rsidR="00F3394A" w:rsidRDefault="00F3394A" w:rsidP="00F3394A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6" w:type="dxa"/>
          </w:tcPr>
          <w:p w:rsidR="00F3394A" w:rsidRDefault="00F3394A" w:rsidP="00F3394A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Басирович</w:t>
            </w:r>
            <w:proofErr w:type="spellEnd"/>
          </w:p>
        </w:tc>
        <w:tc>
          <w:tcPr>
            <w:tcW w:w="3260" w:type="dxa"/>
          </w:tcPr>
          <w:p w:rsidR="00F3394A" w:rsidRDefault="00F3394A" w:rsidP="00F3394A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50" w:type="dxa"/>
          </w:tcPr>
          <w:p w:rsidR="00F3394A" w:rsidRDefault="00F3394A" w:rsidP="00F3394A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5">
              <w:rPr>
                <w:rFonts w:ascii="Times New Roman" w:hAnsi="Times New Roman" w:cs="Times New Roman"/>
                <w:sz w:val="28"/>
                <w:szCs w:val="28"/>
              </w:rPr>
              <w:t>52.500 р.</w:t>
            </w:r>
          </w:p>
        </w:tc>
      </w:tr>
      <w:tr w:rsidR="00F3394A" w:rsidTr="00F3394A">
        <w:trPr>
          <w:trHeight w:val="1065"/>
        </w:trPr>
        <w:tc>
          <w:tcPr>
            <w:tcW w:w="728" w:type="dxa"/>
          </w:tcPr>
          <w:p w:rsidR="00F3394A" w:rsidRDefault="00F3394A" w:rsidP="00F3394A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36" w:type="dxa"/>
          </w:tcPr>
          <w:p w:rsidR="00F3394A" w:rsidRDefault="00F3394A" w:rsidP="00F3394A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Абакарович</w:t>
            </w:r>
            <w:proofErr w:type="spellEnd"/>
          </w:p>
        </w:tc>
        <w:tc>
          <w:tcPr>
            <w:tcW w:w="3260" w:type="dxa"/>
          </w:tcPr>
          <w:p w:rsidR="00F3394A" w:rsidRDefault="00F3394A" w:rsidP="00F3394A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2E4985">
              <w:rPr>
                <w:rFonts w:ascii="Times New Roman" w:hAnsi="Times New Roman" w:cs="Times New Roman"/>
                <w:sz w:val="28"/>
                <w:szCs w:val="28"/>
              </w:rPr>
              <w:t xml:space="preserve"> по зрителю</w:t>
            </w:r>
          </w:p>
        </w:tc>
        <w:tc>
          <w:tcPr>
            <w:tcW w:w="1950" w:type="dxa"/>
          </w:tcPr>
          <w:p w:rsidR="00F3394A" w:rsidRDefault="00F3394A" w:rsidP="00F3394A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5">
              <w:rPr>
                <w:rFonts w:ascii="Times New Roman" w:hAnsi="Times New Roman" w:cs="Times New Roman"/>
                <w:sz w:val="28"/>
                <w:szCs w:val="28"/>
              </w:rPr>
              <w:t>39.200 р.</w:t>
            </w:r>
          </w:p>
        </w:tc>
      </w:tr>
      <w:tr w:rsidR="00F3394A" w:rsidTr="00F3394A">
        <w:trPr>
          <w:trHeight w:val="210"/>
        </w:trPr>
        <w:tc>
          <w:tcPr>
            <w:tcW w:w="728" w:type="dxa"/>
          </w:tcPr>
          <w:p w:rsidR="00F3394A" w:rsidRDefault="00F3394A" w:rsidP="00F3394A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36" w:type="dxa"/>
          </w:tcPr>
          <w:p w:rsidR="00F3394A" w:rsidRDefault="00F3394A" w:rsidP="00F3394A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Таксимович</w:t>
            </w:r>
            <w:proofErr w:type="spellEnd"/>
          </w:p>
        </w:tc>
        <w:tc>
          <w:tcPr>
            <w:tcW w:w="3260" w:type="dxa"/>
          </w:tcPr>
          <w:p w:rsidR="00F3394A" w:rsidRDefault="00F3394A" w:rsidP="00F3394A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50" w:type="dxa"/>
          </w:tcPr>
          <w:p w:rsidR="00F3394A" w:rsidRPr="00934745" w:rsidRDefault="00F3394A" w:rsidP="00F3394A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5">
              <w:rPr>
                <w:rFonts w:ascii="Times New Roman" w:hAnsi="Times New Roman" w:cs="Times New Roman"/>
                <w:sz w:val="28"/>
                <w:szCs w:val="28"/>
              </w:rPr>
              <w:t>48.825 р.</w:t>
            </w:r>
          </w:p>
        </w:tc>
      </w:tr>
      <w:tr w:rsidR="00F3394A" w:rsidTr="00F3394A">
        <w:trPr>
          <w:trHeight w:val="345"/>
        </w:trPr>
        <w:tc>
          <w:tcPr>
            <w:tcW w:w="728" w:type="dxa"/>
          </w:tcPr>
          <w:p w:rsidR="00F3394A" w:rsidRDefault="00F3394A" w:rsidP="00F3394A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36" w:type="dxa"/>
          </w:tcPr>
          <w:p w:rsidR="00F3394A" w:rsidRDefault="00F3394A" w:rsidP="00F3394A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Джаватханова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3260" w:type="dxa"/>
          </w:tcPr>
          <w:p w:rsidR="00F3394A" w:rsidRDefault="00F3394A" w:rsidP="00F3394A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50" w:type="dxa"/>
          </w:tcPr>
          <w:p w:rsidR="00F3394A" w:rsidRPr="00934745" w:rsidRDefault="00F3394A" w:rsidP="00F3394A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5">
              <w:rPr>
                <w:rFonts w:ascii="Times New Roman" w:hAnsi="Times New Roman" w:cs="Times New Roman"/>
                <w:sz w:val="28"/>
                <w:szCs w:val="28"/>
              </w:rPr>
              <w:t>42.840 р.</w:t>
            </w:r>
          </w:p>
        </w:tc>
      </w:tr>
    </w:tbl>
    <w:p w:rsidR="00934745" w:rsidRDefault="00934745"/>
    <w:sectPr w:rsidR="00934745" w:rsidSect="0099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45"/>
    <w:rsid w:val="002E4985"/>
    <w:rsid w:val="00934745"/>
    <w:rsid w:val="009603C8"/>
    <w:rsid w:val="00995394"/>
    <w:rsid w:val="00A27D46"/>
    <w:rsid w:val="00B23048"/>
    <w:rsid w:val="00F3394A"/>
    <w:rsid w:val="00FB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2018-04-06T08:14:00Z</dcterms:created>
  <dcterms:modified xsi:type="dcterms:W3CDTF">2018-04-06T09:39:00Z</dcterms:modified>
</cp:coreProperties>
</file>